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spacing w:line="360" w:lineRule="auto"/>
        <w:jc w:val="center"/>
        <w:rPr>
          <w:rStyle w:val="3"/>
          <w:rFonts w:hint="eastAsia" w:ascii="仿宋" w:hAnsi="仿宋" w:eastAsia="仿宋" w:cs="仿宋"/>
          <w:b/>
          <w:bCs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Style w:val="3"/>
          <w:rFonts w:hint="eastAsia" w:ascii="仿宋" w:hAnsi="仿宋" w:eastAsia="仿宋" w:cs="仿宋"/>
          <w:b/>
          <w:bCs w:val="0"/>
          <w:i w:val="0"/>
          <w:caps w:val="0"/>
          <w:color w:val="333333"/>
          <w:spacing w:val="8"/>
          <w:sz w:val="32"/>
          <w:szCs w:val="32"/>
          <w:shd w:val="clear" w:fill="FFFFFF"/>
        </w:rPr>
        <w:t>第</w:t>
      </w:r>
      <w:r>
        <w:rPr>
          <w:rStyle w:val="3"/>
          <w:rFonts w:hint="eastAsia" w:ascii="仿宋" w:hAnsi="仿宋" w:eastAsia="仿宋" w:cs="仿宋"/>
          <w:b/>
          <w:bCs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六</w:t>
      </w:r>
      <w:r>
        <w:rPr>
          <w:rStyle w:val="3"/>
          <w:rFonts w:hint="eastAsia" w:ascii="仿宋" w:hAnsi="仿宋" w:eastAsia="仿宋" w:cs="仿宋"/>
          <w:b/>
          <w:bCs w:val="0"/>
          <w:i w:val="0"/>
          <w:caps w:val="0"/>
          <w:color w:val="333333"/>
          <w:spacing w:val="8"/>
          <w:sz w:val="32"/>
          <w:szCs w:val="32"/>
          <w:shd w:val="clear" w:fill="FFFFFF"/>
        </w:rPr>
        <w:t>届</w:t>
      </w:r>
      <w:bookmarkStart w:id="0" w:name="_GoBack"/>
      <w:bookmarkEnd w:id="0"/>
      <w:r>
        <w:rPr>
          <w:rStyle w:val="3"/>
          <w:rFonts w:hint="eastAsia" w:ascii="仿宋" w:hAnsi="仿宋" w:eastAsia="仿宋" w:cs="仿宋"/>
          <w:b/>
          <w:bCs w:val="0"/>
          <w:i w:val="0"/>
          <w:caps w:val="0"/>
          <w:color w:val="333333"/>
          <w:spacing w:val="8"/>
          <w:sz w:val="32"/>
          <w:szCs w:val="32"/>
          <w:shd w:val="clear" w:fill="FFFFFF"/>
        </w:rPr>
        <w:t>换届会员大会</w:t>
      </w:r>
    </w:p>
    <w:p>
      <w:pPr>
        <w:spacing w:line="360" w:lineRule="auto"/>
        <w:jc w:val="center"/>
        <w:rPr>
          <w:rStyle w:val="3"/>
          <w:rFonts w:hint="eastAsia" w:ascii="仿宋" w:hAnsi="仿宋" w:eastAsia="仿宋" w:cs="仿宋"/>
          <w:b/>
          <w:bCs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Style w:val="3"/>
          <w:rFonts w:hint="eastAsia" w:ascii="仿宋" w:hAnsi="仿宋" w:eastAsia="仿宋" w:cs="仿宋"/>
          <w:b/>
          <w:bCs w:val="0"/>
          <w:i w:val="0"/>
          <w:caps w:val="0"/>
          <w:color w:val="333333"/>
          <w:spacing w:val="8"/>
          <w:sz w:val="32"/>
          <w:szCs w:val="32"/>
          <w:shd w:val="clear" w:fill="FFFFFF"/>
        </w:rPr>
        <w:t>回  执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填报单位：                                </w:t>
      </w:r>
    </w:p>
    <w:tbl>
      <w:tblPr>
        <w:tblStyle w:val="4"/>
        <w:tblW w:w="8747" w:type="dxa"/>
        <w:jc w:val="center"/>
        <w:tblInd w:w="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275"/>
        <w:gridCol w:w="1276"/>
        <w:gridCol w:w="241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3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4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3" w:hRule="atLeast"/>
          <w:jc w:val="center"/>
        </w:trPr>
        <w:tc>
          <w:tcPr>
            <w:tcW w:w="150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3" w:hRule="atLeast"/>
          <w:jc w:val="center"/>
        </w:trPr>
        <w:tc>
          <w:tcPr>
            <w:tcW w:w="150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u w:val="none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请各位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eastAsia="zh-CN"/>
        </w:rPr>
        <w:t>会员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于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日前将回执通过电子邮箱发送至gd_light@163.com或以其他方式告知广东省照明电器协会秘书处。</w:t>
      </w:r>
    </w:p>
    <w:p>
      <w:pPr>
        <w:ind w:firstLine="54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联系人：邬冬花</w:t>
      </w:r>
    </w:p>
    <w:p>
      <w:pPr>
        <w:ind w:firstLine="537" w:firstLineChars="192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18620629178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箱：</w:t>
      </w:r>
      <w:r>
        <w:rPr>
          <w:rFonts w:ascii="仿宋" w:hAnsi="仿宋" w:eastAsia="仿宋"/>
          <w:color w:val="auto"/>
          <w:sz w:val="28"/>
          <w:szCs w:val="28"/>
          <w:u w:val="none"/>
        </w:rPr>
        <w:t>gd_light@163.com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</w:p>
    <w:p>
      <w:pPr>
        <w:numPr>
          <w:ilvl w:val="0"/>
          <w:numId w:val="0"/>
        </w:numPr>
        <w:ind w:leftChars="0"/>
        <w:jc w:val="left"/>
        <w:rPr>
          <w:rStyle w:val="3"/>
          <w:rFonts w:hint="default" w:ascii="仿宋" w:hAnsi="仿宋" w:eastAsia="仿宋" w:cs="仿宋"/>
          <w:b w:val="0"/>
          <w:bCs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E791"/>
    <w:rsid w:val="EFFFE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2019-10-17T14:45:00Z</dcterms:created>
  <dc:creator>mac</dc:creator>
  <cp:lastModifiedBy>mac</cp:lastModifiedBy>
  <dcterms:modified xsi:type="dcterms:W3CDTF">2019-10-17T15:40:48Z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